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EC118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9B2E23" w14:textId="77777777" w:rsidR="00CE1945" w:rsidRPr="009C54AE" w:rsidRDefault="00CE1945" w:rsidP="00CE194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B45AF75" w14:textId="4D60C45B" w:rsidR="00CE1945" w:rsidRPr="009C54AE" w:rsidRDefault="00CE1945" w:rsidP="00CE19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713EE6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13EE6">
        <w:rPr>
          <w:rFonts w:ascii="Corbel" w:hAnsi="Corbel"/>
          <w:b/>
          <w:smallCaps/>
          <w:sz w:val="24"/>
          <w:szCs w:val="24"/>
        </w:rPr>
        <w:t>3</w:t>
      </w:r>
    </w:p>
    <w:p w14:paraId="1B6904EE" w14:textId="77777777" w:rsidR="00CE1945" w:rsidRDefault="00CE1945" w:rsidP="00CE19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6EEE7BE" w14:textId="544B063B" w:rsidR="00CE1945" w:rsidRPr="00EA4832" w:rsidRDefault="00CE1945" w:rsidP="00CE19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13EE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13EE6">
        <w:rPr>
          <w:rFonts w:ascii="Corbel" w:hAnsi="Corbel"/>
          <w:sz w:val="20"/>
          <w:szCs w:val="20"/>
        </w:rPr>
        <w:t>2</w:t>
      </w:r>
    </w:p>
    <w:p w14:paraId="487908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163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AEF69A" w14:textId="77777777" w:rsidTr="00CE6315">
        <w:tc>
          <w:tcPr>
            <w:tcW w:w="2694" w:type="dxa"/>
            <w:vAlign w:val="center"/>
          </w:tcPr>
          <w:p w14:paraId="5B50BC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61A2CA" w14:textId="77777777" w:rsidR="0085747A" w:rsidRPr="00CB0B89" w:rsidRDefault="00CE6315" w:rsidP="00CB0B89">
            <w:pPr>
              <w:pStyle w:val="Odpowiedzi"/>
              <w:spacing w:before="100" w:beforeAutospacing="1" w:after="100" w:afterAutospacing="1"/>
              <w:jc w:val="center"/>
              <w:rPr>
                <w:rFonts w:ascii="Corbel" w:eastAsia="Times New Roman" w:hAnsi="Corbel"/>
                <w:color w:val="auto"/>
                <w:sz w:val="24"/>
                <w:szCs w:val="24"/>
                <w:lang w:eastAsia="pl-PL"/>
              </w:rPr>
            </w:pPr>
            <w:r w:rsidRPr="00CB0B89">
              <w:rPr>
                <w:rFonts w:ascii="Corbel" w:eastAsia="Times New Roman" w:hAnsi="Corbel"/>
                <w:color w:val="auto"/>
                <w:sz w:val="24"/>
                <w:szCs w:val="24"/>
                <w:lang w:eastAsia="pl-PL"/>
              </w:rPr>
              <w:t>Innowacje w pedagogice przedszkolnej i wczesnoszkolnej</w:t>
            </w:r>
          </w:p>
        </w:tc>
      </w:tr>
      <w:tr w:rsidR="0085747A" w:rsidRPr="009C54AE" w14:paraId="0DD8AA9F" w14:textId="77777777" w:rsidTr="00CE6315">
        <w:tc>
          <w:tcPr>
            <w:tcW w:w="2694" w:type="dxa"/>
            <w:vAlign w:val="center"/>
          </w:tcPr>
          <w:p w14:paraId="3A3735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1BD5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4374D34C" w14:textId="77777777" w:rsidTr="00CE6315">
        <w:tc>
          <w:tcPr>
            <w:tcW w:w="2694" w:type="dxa"/>
            <w:vAlign w:val="center"/>
          </w:tcPr>
          <w:p w14:paraId="4C164365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2444EC" w14:textId="46D8BCFA" w:rsidR="00CE6315" w:rsidRDefault="007569BD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315" w:rsidRPr="009C54AE" w14:paraId="61142BD9" w14:textId="77777777" w:rsidTr="00CE6315">
        <w:tc>
          <w:tcPr>
            <w:tcW w:w="2694" w:type="dxa"/>
            <w:vAlign w:val="center"/>
          </w:tcPr>
          <w:p w14:paraId="73DAE1F9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1C05B8" w14:textId="4BACFFA8" w:rsidR="00CE6315" w:rsidRDefault="007569BD" w:rsidP="000D05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060D97C3" w14:textId="77777777" w:rsidTr="00CE6315">
        <w:tc>
          <w:tcPr>
            <w:tcW w:w="2694" w:type="dxa"/>
            <w:vAlign w:val="center"/>
          </w:tcPr>
          <w:p w14:paraId="5DE3130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5DBC4C" w14:textId="36C904AF" w:rsidR="00CE6315" w:rsidRDefault="00CE6315" w:rsidP="000D05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0D0506">
              <w:rPr>
                <w:rFonts w:ascii="Corbel" w:hAnsi="Corbel"/>
                <w:b w:val="0"/>
                <w:sz w:val="24"/>
                <w:szCs w:val="24"/>
              </w:rPr>
              <w:t>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0D0506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08186D5C" w14:textId="77777777" w:rsidTr="00CE6315">
        <w:tc>
          <w:tcPr>
            <w:tcW w:w="2694" w:type="dxa"/>
            <w:vAlign w:val="center"/>
          </w:tcPr>
          <w:p w14:paraId="5283D9E6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4B2007" w14:textId="2B00152B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34D9C7CB" w14:textId="77777777" w:rsidTr="00CE6315">
        <w:tc>
          <w:tcPr>
            <w:tcW w:w="2694" w:type="dxa"/>
            <w:vAlign w:val="center"/>
          </w:tcPr>
          <w:p w14:paraId="2C281A7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8C4257" w14:textId="47846E33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373F143A" w14:textId="77777777" w:rsidTr="00CE6315">
        <w:tc>
          <w:tcPr>
            <w:tcW w:w="2694" w:type="dxa"/>
            <w:vAlign w:val="center"/>
          </w:tcPr>
          <w:p w14:paraId="21D27577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F10AFB" w14:textId="7BCFBC0A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E6315" w:rsidRPr="009C54AE" w14:paraId="4AD35BBD" w14:textId="77777777" w:rsidTr="00CE6315">
        <w:tc>
          <w:tcPr>
            <w:tcW w:w="2694" w:type="dxa"/>
            <w:vAlign w:val="center"/>
          </w:tcPr>
          <w:p w14:paraId="09F7D522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B82796" w14:textId="6D852A3F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ok I, semestr I</w:t>
            </w:r>
          </w:p>
        </w:tc>
      </w:tr>
      <w:tr w:rsidR="00CE6315" w:rsidRPr="009C54AE" w14:paraId="583F4FF2" w14:textId="77777777" w:rsidTr="00CE6315">
        <w:tc>
          <w:tcPr>
            <w:tcW w:w="2694" w:type="dxa"/>
            <w:vAlign w:val="center"/>
          </w:tcPr>
          <w:p w14:paraId="29734EF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A9CD8C" w14:textId="6859E473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597FE2E" w14:textId="77777777" w:rsidTr="00CE6315">
        <w:tc>
          <w:tcPr>
            <w:tcW w:w="2694" w:type="dxa"/>
            <w:vAlign w:val="center"/>
          </w:tcPr>
          <w:p w14:paraId="0FEAD9D3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B31E23" w14:textId="5562B532" w:rsidR="00CE6315" w:rsidRDefault="000D0506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2790935D" w14:textId="77777777" w:rsidTr="00CE6315">
        <w:tc>
          <w:tcPr>
            <w:tcW w:w="2694" w:type="dxa"/>
            <w:vAlign w:val="center"/>
          </w:tcPr>
          <w:p w14:paraId="42FEFFE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AC2EEA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06DC836B" w14:textId="77777777" w:rsidTr="00CE6315">
        <w:tc>
          <w:tcPr>
            <w:tcW w:w="2694" w:type="dxa"/>
            <w:vAlign w:val="center"/>
          </w:tcPr>
          <w:p w14:paraId="70720DC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8797EE" w14:textId="4234FD3C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4AA6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73D98A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1541D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78B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92C164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B4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D9BCB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9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D4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B5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6C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B7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6C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F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7E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E7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F0B3C8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012E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121B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9230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2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3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6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7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05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AE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387B" w14:textId="77777777" w:rsidR="00015B8F" w:rsidRPr="009C54AE" w:rsidRDefault="00B857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2DC5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FD1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5792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957BED" w14:textId="0F4FAE24" w:rsidR="0085747A" w:rsidRPr="002F569B" w:rsidRDefault="00EF468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 xml:space="preserve">X </w:t>
      </w:r>
      <w:r w:rsidR="0085747A" w:rsidRPr="002F569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2C0240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327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F62B82" w14:textId="355E7454" w:rsidR="00E22FBC" w:rsidRDefault="00E22FBC" w:rsidP="00767034">
      <w:pPr>
        <w:pStyle w:val="Podpunkty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2879ED">
        <w:rPr>
          <w:rFonts w:ascii="Corbel" w:hAnsi="Corbel"/>
          <w:szCs w:val="24"/>
        </w:rPr>
        <w:t xml:space="preserve">przedmiotu </w:t>
      </w:r>
      <w:r w:rsidR="002879ED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 xml:space="preserve">z toku) </w:t>
      </w:r>
    </w:p>
    <w:p w14:paraId="03A184A0" w14:textId="195105BB" w:rsidR="002F569B" w:rsidRPr="00767034" w:rsidRDefault="006B45E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szCs w:val="24"/>
        </w:rPr>
        <w:t>Zaliczenie z oceną</w:t>
      </w:r>
      <w:bookmarkStart w:id="0" w:name="_GoBack"/>
      <w:bookmarkEnd w:id="0"/>
    </w:p>
    <w:p w14:paraId="3DEFFBA2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9554C9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E2822F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30A3CA4B" w14:textId="77777777" w:rsidTr="00745302">
        <w:tc>
          <w:tcPr>
            <w:tcW w:w="9670" w:type="dxa"/>
          </w:tcPr>
          <w:p w14:paraId="45A8EC69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7C825FD8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16947D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28AE7" w14:textId="5569557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2879ED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BB7AE9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195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B57D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2E286D99" w14:textId="77777777" w:rsidTr="00444C06">
        <w:tc>
          <w:tcPr>
            <w:tcW w:w="845" w:type="dxa"/>
            <w:vAlign w:val="center"/>
          </w:tcPr>
          <w:p w14:paraId="28A7E4C3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4BFFC4A9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oznanie współczesnych teorii i koncepcji w pedagogice wczesnoszkolnej i przedszkolnej o</w:t>
            </w:r>
            <w:r>
              <w:rPr>
                <w:rFonts w:ascii="Corbel" w:hAnsi="Corbel"/>
                <w:b w:val="0"/>
                <w:sz w:val="24"/>
                <w:szCs w:val="24"/>
              </w:rPr>
              <w:t>raz ich kulturowych uwarunkowań.</w:t>
            </w:r>
          </w:p>
        </w:tc>
      </w:tr>
      <w:tr w:rsidR="00444C06" w:rsidRPr="009C54AE" w14:paraId="3995A491" w14:textId="77777777" w:rsidTr="00444C06">
        <w:tc>
          <w:tcPr>
            <w:tcW w:w="845" w:type="dxa"/>
            <w:vAlign w:val="center"/>
          </w:tcPr>
          <w:p w14:paraId="60015721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7870F2" w14:textId="77777777" w:rsidR="00444C06" w:rsidRPr="0075561B" w:rsidRDefault="00444C06" w:rsidP="00444C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ozwijanie zainteresowań studentów problematyką innowacji w zakresie nauczania i</w:t>
            </w:r>
          </w:p>
          <w:p w14:paraId="5D91B33A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561B">
              <w:rPr>
                <w:rFonts w:ascii="Corbel" w:hAnsi="Corbel"/>
                <w:b w:val="0"/>
                <w:sz w:val="24"/>
                <w:szCs w:val="24"/>
              </w:rPr>
              <w:t>wychowania w kla</w:t>
            </w:r>
            <w:r>
              <w:rPr>
                <w:rFonts w:ascii="Corbel" w:hAnsi="Corbel"/>
                <w:b w:val="0"/>
                <w:sz w:val="24"/>
                <w:szCs w:val="24"/>
              </w:rPr>
              <w:t>sach początkowych i przedszkolu.</w:t>
            </w:r>
          </w:p>
        </w:tc>
      </w:tr>
      <w:tr w:rsidR="00444C06" w:rsidRPr="009C54AE" w14:paraId="345C1FA4" w14:textId="77777777" w:rsidTr="00444C06">
        <w:tc>
          <w:tcPr>
            <w:tcW w:w="845" w:type="dxa"/>
            <w:vAlign w:val="center"/>
          </w:tcPr>
          <w:p w14:paraId="3CD7291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5512098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prowadzenie do problematyki twórczości w aspekcie planowania i realizacji działań innowacyjnych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4C06" w:rsidRPr="009C54AE" w14:paraId="03377E77" w14:textId="77777777" w:rsidTr="00444C06">
        <w:tc>
          <w:tcPr>
            <w:tcW w:w="845" w:type="dxa"/>
            <w:vAlign w:val="center"/>
          </w:tcPr>
          <w:p w14:paraId="4D36A7C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4D0396A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5561B">
              <w:rPr>
                <w:rFonts w:ascii="Corbel" w:hAnsi="Corbel"/>
                <w:b w:val="0"/>
                <w:sz w:val="24"/>
                <w:szCs w:val="24"/>
              </w:rPr>
              <w:t>oskonalenie kompetencji pedagogicznych studentów: interpretacyjno-komunikacyjnyc</w:t>
            </w:r>
            <w:r>
              <w:rPr>
                <w:rFonts w:ascii="Corbel" w:hAnsi="Corbel"/>
                <w:b w:val="0"/>
                <w:sz w:val="24"/>
                <w:szCs w:val="24"/>
              </w:rPr>
              <w:t>h, kreatywności, współdziałania.</w:t>
            </w:r>
          </w:p>
        </w:tc>
      </w:tr>
    </w:tbl>
    <w:p w14:paraId="02FB3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94A39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055E4D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720B071" w14:textId="77777777" w:rsidTr="00B857CD">
        <w:tc>
          <w:tcPr>
            <w:tcW w:w="1681" w:type="dxa"/>
            <w:vAlign w:val="center"/>
          </w:tcPr>
          <w:p w14:paraId="4A382B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7E4C8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F0CE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172E" w:rsidRPr="009C54AE" w14:paraId="2418C5BB" w14:textId="77777777" w:rsidTr="00775FA0">
        <w:tc>
          <w:tcPr>
            <w:tcW w:w="1681" w:type="dxa"/>
            <w:vAlign w:val="center"/>
          </w:tcPr>
          <w:p w14:paraId="0C1D9A79" w14:textId="77777777" w:rsidR="00F7172E" w:rsidRPr="009C54AE" w:rsidRDefault="00F7172E" w:rsidP="00F717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6BBC901" w14:textId="77777777" w:rsidR="00F7172E" w:rsidRPr="008142B9" w:rsidRDefault="00F7172E" w:rsidP="00F7172E">
            <w:r w:rsidRPr="008142B9">
              <w:t>Scharakteryzuje dyskursy funkcjonujące w pedagogice wczesnoszkolnej: funkcjonalistyczno-behawiorystyczny, humanistyczno- adaptacyjny, konstruktywistyczno- społeczny, konstruktywistyczno- rozwojowy i krytyczno- emancypacyjny.</w:t>
            </w:r>
          </w:p>
        </w:tc>
        <w:tc>
          <w:tcPr>
            <w:tcW w:w="1865" w:type="dxa"/>
          </w:tcPr>
          <w:p w14:paraId="4D1B1C48" w14:textId="77777777" w:rsidR="00F7172E" w:rsidRPr="00A32744" w:rsidRDefault="00F7172E" w:rsidP="00F7172E">
            <w:pPr>
              <w:pStyle w:val="Zwykytekst"/>
            </w:pPr>
            <w:r w:rsidRPr="00A32744">
              <w:t>K_W03</w:t>
            </w:r>
          </w:p>
        </w:tc>
      </w:tr>
      <w:tr w:rsidR="00F7172E" w:rsidRPr="009C54AE" w14:paraId="6F927554" w14:textId="77777777" w:rsidTr="00775FA0">
        <w:tc>
          <w:tcPr>
            <w:tcW w:w="1681" w:type="dxa"/>
            <w:vAlign w:val="center"/>
          </w:tcPr>
          <w:p w14:paraId="65666D06" w14:textId="77777777" w:rsidR="00F7172E" w:rsidRPr="009C54AE" w:rsidRDefault="00F7172E" w:rsidP="00F717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717412" w14:textId="77777777" w:rsidR="00F7172E" w:rsidRPr="008142B9" w:rsidRDefault="00F7172E" w:rsidP="00F7172E">
            <w:r w:rsidRPr="008142B9">
              <w:t>Definiuje zasady projektowania i prowadzenia badań pedagogicznych, opisuje strategie i metody badań stosowanych w pedagogice i jej subdyscyplinach.</w:t>
            </w:r>
          </w:p>
        </w:tc>
        <w:tc>
          <w:tcPr>
            <w:tcW w:w="1865" w:type="dxa"/>
          </w:tcPr>
          <w:p w14:paraId="0C7E97CE" w14:textId="77777777" w:rsidR="00F7172E" w:rsidRPr="00A32744" w:rsidRDefault="00F7172E" w:rsidP="00F7172E">
            <w:pPr>
              <w:pStyle w:val="Zwykytekst"/>
            </w:pPr>
            <w:r w:rsidRPr="00A32744">
              <w:t>K_W05</w:t>
            </w:r>
          </w:p>
        </w:tc>
      </w:tr>
      <w:tr w:rsidR="00F7172E" w:rsidRPr="009C54AE" w14:paraId="265B2B63" w14:textId="77777777" w:rsidTr="00775FA0">
        <w:tc>
          <w:tcPr>
            <w:tcW w:w="1681" w:type="dxa"/>
            <w:vAlign w:val="center"/>
          </w:tcPr>
          <w:p w14:paraId="60ABF9E5" w14:textId="77777777" w:rsidR="00F7172E" w:rsidRPr="0075561B" w:rsidRDefault="00F7172E" w:rsidP="00F7172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409EB310" w14:textId="77777777" w:rsidR="00F7172E" w:rsidRPr="008142B9" w:rsidRDefault="00F7172E" w:rsidP="00F7172E">
            <w:r w:rsidRPr="008142B9">
              <w:t>W ramach pracy grupowej projektuje zestaw zabaw/ działań rozwijających postawę twórczą dzieci przedszkolnych i uczniów edukacji wczesnoszkolnej</w:t>
            </w:r>
          </w:p>
        </w:tc>
        <w:tc>
          <w:tcPr>
            <w:tcW w:w="1865" w:type="dxa"/>
          </w:tcPr>
          <w:p w14:paraId="234843BB" w14:textId="77777777" w:rsidR="00F7172E" w:rsidRPr="00A32744" w:rsidRDefault="00F7172E" w:rsidP="00F7172E">
            <w:pPr>
              <w:pStyle w:val="Zwykytekst"/>
            </w:pPr>
            <w:r>
              <w:t>K_U06</w:t>
            </w:r>
          </w:p>
        </w:tc>
      </w:tr>
      <w:tr w:rsidR="00F7172E" w:rsidRPr="009C54AE" w14:paraId="2FC82A1B" w14:textId="77777777" w:rsidTr="00F96953">
        <w:tc>
          <w:tcPr>
            <w:tcW w:w="1681" w:type="dxa"/>
            <w:vAlign w:val="center"/>
          </w:tcPr>
          <w:p w14:paraId="129C2F43" w14:textId="77777777" w:rsidR="00F7172E" w:rsidRPr="0075561B" w:rsidRDefault="00F7172E" w:rsidP="00F7172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CCDDCF5" w14:textId="77777777" w:rsidR="00F7172E" w:rsidRDefault="00F7172E" w:rsidP="00F7172E">
            <w:r w:rsidRPr="008142B9">
              <w:t>Przygotuje projekt edukacyjny dla 6-latków lub uczniów kl. III zawierający elementy zajęć twórczych (wraz z pomocami dydaktycznymi) na podany temat oraz prezentuje fragment na forum grupy symulując zajęcia z dziećmi.</w:t>
            </w:r>
          </w:p>
        </w:tc>
        <w:tc>
          <w:tcPr>
            <w:tcW w:w="1865" w:type="dxa"/>
          </w:tcPr>
          <w:p w14:paraId="50A25EA5" w14:textId="77777777" w:rsidR="00F7172E" w:rsidRDefault="00F7172E" w:rsidP="00F7172E">
            <w:pPr>
              <w:pStyle w:val="Zwykytekst"/>
            </w:pPr>
            <w:r w:rsidRPr="00A32744">
              <w:t>K_U07</w:t>
            </w:r>
          </w:p>
          <w:p w14:paraId="0015D043" w14:textId="77777777" w:rsidR="00F7172E" w:rsidRDefault="00F7172E" w:rsidP="00F7172E">
            <w:pPr>
              <w:pStyle w:val="Zwykytekst"/>
            </w:pPr>
            <w:r w:rsidRPr="00A32744">
              <w:t>K_U08</w:t>
            </w:r>
          </w:p>
          <w:p w14:paraId="5FE35887" w14:textId="77777777" w:rsidR="00F7172E" w:rsidRPr="00A32744" w:rsidRDefault="00F7172E" w:rsidP="00F7172E">
            <w:pPr>
              <w:pStyle w:val="Zwykytekst"/>
            </w:pPr>
            <w:r w:rsidRPr="00A32744">
              <w:t>K_K03</w:t>
            </w:r>
          </w:p>
        </w:tc>
      </w:tr>
    </w:tbl>
    <w:p w14:paraId="2D0426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57FE2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BD83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5EE0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8E3787" w14:textId="77777777" w:rsidTr="00D5117A">
        <w:tc>
          <w:tcPr>
            <w:tcW w:w="9520" w:type="dxa"/>
          </w:tcPr>
          <w:p w14:paraId="28C4E4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18F693B8" w14:textId="77777777" w:rsidTr="00D5117A">
        <w:tc>
          <w:tcPr>
            <w:tcW w:w="9520" w:type="dxa"/>
          </w:tcPr>
          <w:p w14:paraId="7EF50610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Ruch nowatorski w oświacie; współczesne tendencje zmian w edukacji wczesnoszkolnej i przedszkolnej -Podstawa prawna.</w:t>
            </w:r>
          </w:p>
        </w:tc>
      </w:tr>
      <w:tr w:rsidR="00D5117A" w:rsidRPr="009C54AE" w14:paraId="449AF053" w14:textId="77777777" w:rsidTr="00D5117A">
        <w:tc>
          <w:tcPr>
            <w:tcW w:w="9520" w:type="dxa"/>
          </w:tcPr>
          <w:p w14:paraId="468DAFB8" w14:textId="77777777" w:rsidR="00D5117A" w:rsidRPr="009C54AE" w:rsidRDefault="00D5117A" w:rsidP="00F717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Twórczość jako pierwotne źródło innowacji, kryteria postawy twórczej, wymiary i koncepcje twórczości pedagogicznej, warunki twórczości pedagogicznej, teoretyczne podstawy twórczej </w:t>
            </w: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aktywności i ekspresji uczniów klas początkowych</w:t>
            </w:r>
            <w:r w:rsidR="00F7172E">
              <w:rPr>
                <w:rFonts w:ascii="Corbel" w:hAnsi="Corbel"/>
                <w:sz w:val="24"/>
                <w:szCs w:val="24"/>
              </w:rPr>
              <w:t xml:space="preserve"> i przedszkolaków</w:t>
            </w:r>
          </w:p>
        </w:tc>
      </w:tr>
      <w:tr w:rsidR="00D5117A" w:rsidRPr="009C54AE" w14:paraId="0279B4B2" w14:textId="77777777" w:rsidTr="00D5117A">
        <w:tc>
          <w:tcPr>
            <w:tcW w:w="9520" w:type="dxa"/>
          </w:tcPr>
          <w:p w14:paraId="070268C3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lastRenderedPageBreak/>
              <w:t>Metoda projektów w edukacji wczesnoszkolnej i przedszkolnej. Zasady i uwarunkowania stosowania metody projektów.</w:t>
            </w:r>
          </w:p>
        </w:tc>
      </w:tr>
      <w:tr w:rsidR="00D5117A" w:rsidRPr="009C54AE" w14:paraId="6651FEED" w14:textId="77777777" w:rsidTr="00D5117A">
        <w:tc>
          <w:tcPr>
            <w:tcW w:w="9520" w:type="dxa"/>
          </w:tcPr>
          <w:p w14:paraId="1215B874" w14:textId="77777777" w:rsidR="00D5117A" w:rsidRPr="00835B95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Dyskursy pedagogiki wczesnoszkolnej: funkcjonalistyczno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behawiorystyczny, humanistyczno-adaptacyjny, konstruktywistyczno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społeczny, konstruktywistyczno-rozwojowy i krytyczno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35B95">
              <w:rPr>
                <w:rFonts w:ascii="Corbel" w:hAnsi="Corbel"/>
                <w:sz w:val="24"/>
                <w:szCs w:val="24"/>
              </w:rPr>
              <w:t>emancypacyjny.</w:t>
            </w:r>
          </w:p>
        </w:tc>
      </w:tr>
      <w:tr w:rsidR="00D5117A" w:rsidRPr="009C54AE" w14:paraId="0C73C8F9" w14:textId="77777777" w:rsidTr="00D5117A">
        <w:tc>
          <w:tcPr>
            <w:tcW w:w="9520" w:type="dxa"/>
          </w:tcPr>
          <w:p w14:paraId="72ADB132" w14:textId="77777777" w:rsidR="00D5117A" w:rsidRPr="009C54AE" w:rsidRDefault="00D5117A" w:rsidP="00D511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</w:t>
            </w:r>
          </w:p>
        </w:tc>
      </w:tr>
      <w:tr w:rsidR="00D5117A" w:rsidRPr="009C54AE" w14:paraId="623B430C" w14:textId="77777777" w:rsidTr="00D5117A">
        <w:tc>
          <w:tcPr>
            <w:tcW w:w="9520" w:type="dxa"/>
          </w:tcPr>
          <w:p w14:paraId="50F1AB08" w14:textId="77777777" w:rsidR="00D5117A" w:rsidRPr="009C54AE" w:rsidRDefault="00D5117A" w:rsidP="00F717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Współpraca z rodzicami – zasady, metody i formy współpracy zwiększające podmiotowość rodziców w edukacji.</w:t>
            </w:r>
          </w:p>
        </w:tc>
      </w:tr>
    </w:tbl>
    <w:p w14:paraId="168807D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A18CD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A4BD6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53E0AD" w14:textId="77777777" w:rsidTr="00D5117A">
        <w:tc>
          <w:tcPr>
            <w:tcW w:w="9520" w:type="dxa"/>
          </w:tcPr>
          <w:p w14:paraId="6E0282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7A" w:rsidRPr="009C54AE" w14:paraId="436B6233" w14:textId="77777777" w:rsidTr="00D5117A">
        <w:tc>
          <w:tcPr>
            <w:tcW w:w="9520" w:type="dxa"/>
          </w:tcPr>
          <w:p w14:paraId="39DF37C5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5117A" w:rsidRPr="009C54AE" w14:paraId="4F105529" w14:textId="77777777" w:rsidTr="00D5117A">
        <w:tc>
          <w:tcPr>
            <w:tcW w:w="9520" w:type="dxa"/>
          </w:tcPr>
          <w:p w14:paraId="09A30C02" w14:textId="77777777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metody nauki czytania w edukacji przedszkolnej i wczesnoszkolnej - A. Czerskiej, J. Cieszyńskiej </w:t>
            </w:r>
          </w:p>
        </w:tc>
      </w:tr>
      <w:tr w:rsidR="00D5117A" w:rsidRPr="009C54AE" w14:paraId="4EB073FB" w14:textId="77777777" w:rsidTr="00D5117A">
        <w:tc>
          <w:tcPr>
            <w:tcW w:w="9520" w:type="dxa"/>
          </w:tcPr>
          <w:p w14:paraId="409FD4B8" w14:textId="624EF745" w:rsidR="00D5117A" w:rsidRPr="009C54AE" w:rsidRDefault="00D5117A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Uczenie metodą projektów. </w:t>
            </w:r>
            <w:r w:rsidR="002879ED" w:rsidRPr="00835B95">
              <w:rPr>
                <w:rFonts w:ascii="Corbel" w:hAnsi="Corbel"/>
                <w:sz w:val="24"/>
                <w:szCs w:val="24"/>
              </w:rPr>
              <w:t>Konstruowanie i</w:t>
            </w:r>
            <w:r w:rsidRPr="00835B95">
              <w:rPr>
                <w:rFonts w:ascii="Corbel" w:hAnsi="Corbel"/>
                <w:sz w:val="24"/>
                <w:szCs w:val="24"/>
              </w:rPr>
              <w:t xml:space="preserve"> prezentacja w formie warsztatowej tygodniowego projektu zajęć w przedszkolu lub edukacji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B95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</w:tr>
      <w:tr w:rsidR="00D5117A" w:rsidRPr="009C54AE" w14:paraId="53396C77" w14:textId="77777777" w:rsidTr="00D5117A">
        <w:tc>
          <w:tcPr>
            <w:tcW w:w="9520" w:type="dxa"/>
          </w:tcPr>
          <w:p w14:paraId="625E358E" w14:textId="2B7299CC" w:rsidR="00D5117A" w:rsidRPr="009C54AE" w:rsidRDefault="002879ED" w:rsidP="00D511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Stymulowanie oraz</w:t>
            </w:r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wspieranie wszechstronnego rozwoju dziecka w wieku przedszkolnym m.in. poprzez stosowanie programów komputerowych np. </w:t>
            </w:r>
            <w:proofErr w:type="spellStart"/>
            <w:r w:rsidR="00D5117A" w:rsidRPr="00835B95">
              <w:rPr>
                <w:rFonts w:ascii="Corbel" w:hAnsi="Corbel"/>
                <w:sz w:val="24"/>
                <w:szCs w:val="24"/>
              </w:rPr>
              <w:t>Ortofrajda</w:t>
            </w:r>
            <w:proofErr w:type="spellEnd"/>
            <w:r w:rsidR="00D5117A" w:rsidRPr="00835B95">
              <w:rPr>
                <w:rFonts w:ascii="Corbel" w:hAnsi="Corbel"/>
                <w:sz w:val="24"/>
                <w:szCs w:val="24"/>
              </w:rPr>
              <w:t xml:space="preserve"> i inne programy multimedialne wykorzystywane w nauczaniu ortografii.</w:t>
            </w:r>
          </w:p>
        </w:tc>
      </w:tr>
    </w:tbl>
    <w:p w14:paraId="5D02EF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BBBAC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FA4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84021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06612562" w14:textId="4780E1B6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2879ED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57E3C99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B9670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B2EB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1023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32B7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B164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B5FDFA" w14:textId="77777777" w:rsidTr="00444C06">
        <w:tc>
          <w:tcPr>
            <w:tcW w:w="1962" w:type="dxa"/>
            <w:vAlign w:val="center"/>
          </w:tcPr>
          <w:p w14:paraId="2C70C87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C697B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B6A9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91C74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95D9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44C06" w:rsidRPr="009C54AE" w14:paraId="1E551F18" w14:textId="77777777" w:rsidTr="00444C06">
        <w:tc>
          <w:tcPr>
            <w:tcW w:w="1962" w:type="dxa"/>
            <w:vAlign w:val="center"/>
          </w:tcPr>
          <w:p w14:paraId="26DD499F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5E1E86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3FC5B247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286BEFE4" w14:textId="77777777" w:rsidTr="00F050D2">
        <w:tc>
          <w:tcPr>
            <w:tcW w:w="1962" w:type="dxa"/>
            <w:vAlign w:val="center"/>
          </w:tcPr>
          <w:p w14:paraId="42969244" w14:textId="77777777" w:rsidR="00444C06" w:rsidRPr="009C54AE" w:rsidRDefault="00444C06" w:rsidP="00444C06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5761D89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Kolokwium- zaliczenie wykładu</w:t>
            </w:r>
          </w:p>
        </w:tc>
        <w:tc>
          <w:tcPr>
            <w:tcW w:w="2117" w:type="dxa"/>
            <w:vAlign w:val="center"/>
          </w:tcPr>
          <w:p w14:paraId="3F57DAA6" w14:textId="77777777" w:rsidR="00444C06" w:rsidRPr="00BF2A16" w:rsidRDefault="00444C06" w:rsidP="00444C06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C06" w:rsidRPr="009C54AE" w14:paraId="66FD0C5A" w14:textId="77777777" w:rsidTr="00444C06">
        <w:tc>
          <w:tcPr>
            <w:tcW w:w="1962" w:type="dxa"/>
            <w:vAlign w:val="center"/>
          </w:tcPr>
          <w:p w14:paraId="4FDED2A5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243F575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42C6A75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44C06" w:rsidRPr="009C54AE" w14:paraId="4277B1CA" w14:textId="77777777" w:rsidTr="00444C06">
        <w:tc>
          <w:tcPr>
            <w:tcW w:w="1962" w:type="dxa"/>
            <w:vAlign w:val="center"/>
          </w:tcPr>
          <w:p w14:paraId="14CFD0A9" w14:textId="77777777" w:rsidR="00444C06" w:rsidRPr="0075561B" w:rsidRDefault="00444C06" w:rsidP="00444C0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03848F75" w14:textId="77777777" w:rsidR="00444C06" w:rsidRPr="00835B95" w:rsidRDefault="00444C06" w:rsidP="00444C06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5B95">
              <w:rPr>
                <w:rFonts w:ascii="Corbel" w:hAnsi="Corbel"/>
                <w:sz w:val="24"/>
                <w:szCs w:val="24"/>
              </w:rPr>
              <w:t xml:space="preserve">projekt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5B9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80277D" w14:textId="77777777" w:rsidR="00444C06" w:rsidRDefault="00444C06" w:rsidP="00444C06">
            <w:pPr>
              <w:spacing w:after="0" w:line="360" w:lineRule="auto"/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4EC61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73EA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ED85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A9A5A93" w14:textId="77777777" w:rsidTr="00923D7D">
        <w:tc>
          <w:tcPr>
            <w:tcW w:w="9670" w:type="dxa"/>
          </w:tcPr>
          <w:p w14:paraId="3B2FA4CF" w14:textId="77777777" w:rsidR="0085747A" w:rsidRPr="009C54AE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>Punktowa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aktywność w trakcie ćwiczeń. Zaprezentowanie na forum grupy zabaw rozwijających aktywność twórczą dzieci przedszkolnych i/ lub uczniów klas I-III.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t xml:space="preserve"> Przygotowanie w grupach projektu tygodniowych zajęć </w:t>
            </w:r>
            <w:r w:rsidRPr="00835B9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przedszkolu lub w kl. III (wraz z pomocami dydaktycznymi dla dzieci) oraz zaprezentowanie zajęć na forum grupy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symulując pracę nauczyciela.</w:t>
            </w:r>
          </w:p>
          <w:p w14:paraId="2DD25F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91A4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845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2E4F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979B29A" w14:textId="77777777" w:rsidTr="00DD72C6">
        <w:tc>
          <w:tcPr>
            <w:tcW w:w="4901" w:type="dxa"/>
            <w:vAlign w:val="center"/>
          </w:tcPr>
          <w:p w14:paraId="1E9C8B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768F7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39391F13" w14:textId="77777777" w:rsidTr="00DD72C6">
        <w:tc>
          <w:tcPr>
            <w:tcW w:w="4901" w:type="dxa"/>
          </w:tcPr>
          <w:p w14:paraId="4CC5AD5D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5698A685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0D10C87C" w14:textId="77777777" w:rsidTr="00DD72C6">
        <w:tc>
          <w:tcPr>
            <w:tcW w:w="4901" w:type="dxa"/>
          </w:tcPr>
          <w:p w14:paraId="2236D1C6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2C1A6E93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D72C6" w:rsidRPr="009C54AE" w14:paraId="060A27DF" w14:textId="77777777" w:rsidTr="00DD72C6">
        <w:tc>
          <w:tcPr>
            <w:tcW w:w="4901" w:type="dxa"/>
          </w:tcPr>
          <w:p w14:paraId="57E7F0A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7808D617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D72C6" w:rsidRPr="009C54AE" w14:paraId="13DEF8C4" w14:textId="77777777" w:rsidTr="00DD72C6">
        <w:tc>
          <w:tcPr>
            <w:tcW w:w="4901" w:type="dxa"/>
          </w:tcPr>
          <w:p w14:paraId="4EA83EB2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77A24B5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A35D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0739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9027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43F8F2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5591D2" w14:textId="77777777" w:rsidTr="0071620A">
        <w:trPr>
          <w:trHeight w:val="397"/>
        </w:trPr>
        <w:tc>
          <w:tcPr>
            <w:tcW w:w="3544" w:type="dxa"/>
          </w:tcPr>
          <w:p w14:paraId="3563C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A8EB3E" w14:textId="6FE1FEB6" w:rsidR="0085747A" w:rsidRPr="009C54AE" w:rsidRDefault="002F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2BABCB6C" w14:textId="77777777" w:rsidTr="0071620A">
        <w:trPr>
          <w:trHeight w:val="397"/>
        </w:trPr>
        <w:tc>
          <w:tcPr>
            <w:tcW w:w="3544" w:type="dxa"/>
          </w:tcPr>
          <w:p w14:paraId="1CC81F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6D2EDE" w14:textId="4BF5886C" w:rsidR="0085747A" w:rsidRPr="009C54AE" w:rsidRDefault="002F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8A7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99F3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7F21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3E8F332" w14:textId="77777777" w:rsidTr="0071620A">
        <w:trPr>
          <w:trHeight w:val="397"/>
        </w:trPr>
        <w:tc>
          <w:tcPr>
            <w:tcW w:w="7513" w:type="dxa"/>
          </w:tcPr>
          <w:p w14:paraId="4E35481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1BD90C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06285C3" w14:textId="77777777" w:rsidR="00DD72C6" w:rsidRPr="00A910AF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wczesnoszkolna w dyskursie podmiotowości. Studium teoretyczno- empiryczne</w:t>
            </w:r>
            <w:r w:rsidR="00D532A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D53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2015</w:t>
            </w:r>
          </w:p>
          <w:p w14:paraId="3EB272F7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twórczości uczniów klas początkowych poprzez zadania dydaktyczne w toku kształcenia zintegrowanego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Łódź 2008 </w:t>
            </w:r>
          </w:p>
          <w:p w14:paraId="5EF14180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cz.I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dyskursy)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6AA82F" w14:textId="3CDBF94A" w:rsidR="00DD72C6" w:rsidRPr="00DB1F9B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</w:t>
            </w:r>
            <w:r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Stymulowanie zdolności twórczych dziecka weryfikacja techniki obrazów </w:t>
            </w:r>
            <w:r w:rsidR="002879ED" w:rsidRPr="006928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dynamicznych</w:t>
            </w:r>
            <w:r w:rsidR="002879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Łódź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</w:p>
          <w:p w14:paraId="5EC3075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MENiS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9 .04.2002 dot. innowacji i eksperymentów</w:t>
            </w:r>
          </w:p>
          <w:p w14:paraId="7AFE5106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Skorecka L.,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Stymulowanie postaw twórczych dzieci i nauczycieli w: Ku integralności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E. Smak, S. Włoch, Opole 2011.</w:t>
            </w:r>
          </w:p>
          <w:p w14:paraId="09775602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Pankowska D., Pedagogika dla nauczycieli w praktyce, Kraków 2008 (rozdz. 4 Relacje nauczyciela z rod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zicami i uczniami).</w:t>
            </w:r>
          </w:p>
          <w:p w14:paraId="422B43E6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twórczości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2007</w:t>
            </w:r>
          </w:p>
          <w:p w14:paraId="10D898BD" w14:textId="77777777" w:rsid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Uczenie metodą projektów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0683764" w14:textId="77777777" w:rsidR="00DD72C6" w:rsidRPr="00DD72C6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edukacja dziecka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DD72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Implikacje do praktyki pedagogicznej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5A155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  <w:p w14:paraId="1921E207" w14:textId="77777777" w:rsidR="00DD72C6" w:rsidRPr="009C54AE" w:rsidRDefault="00DD72C6" w:rsidP="00DD72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Zacłona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Wokół zagadnień edukacji wczesnoszkolnej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Nowy Sącz 2009 (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rozdz.IV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-zagadnienia wychowawcze i V współpraca nauczyciela z rodzicami)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2F60FBC4" w14:textId="77777777" w:rsidTr="0071620A">
        <w:trPr>
          <w:trHeight w:val="397"/>
        </w:trPr>
        <w:tc>
          <w:tcPr>
            <w:tcW w:w="7513" w:type="dxa"/>
          </w:tcPr>
          <w:p w14:paraId="5AC6980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C36711" w14:textId="77777777" w:rsidR="00DD72C6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Muchacka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Czaja-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Chudyba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Strategia wspierania strukturyzacji wiedzy dziecka w sytuacjach edukacyjnych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14:paraId="5655A9D4" w14:textId="769900CA" w:rsidR="00DD72C6" w:rsidRPr="009C54AE" w:rsidRDefault="00DD72C6" w:rsidP="00DD72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Pusz </w:t>
            </w:r>
            <w:r w:rsidR="002879ED"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S.,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910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aktywności twórczej uczniów klas I-III w propozycjach aktualnych programów kształcenia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 w:rsidRPr="0022030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talentów wybrane problemy diagnozy, wspierania rozwoju i edukacji</w:t>
            </w:r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K.Barłóg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A. Mach, M. </w:t>
            </w:r>
            <w:proofErr w:type="spellStart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Zabornik</w:t>
            </w:r>
            <w:proofErr w:type="spellEnd"/>
            <w:r w:rsidRPr="00835B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-Sobczak, Rzeszów 2012.</w:t>
            </w:r>
          </w:p>
        </w:tc>
      </w:tr>
    </w:tbl>
    <w:p w14:paraId="36A748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996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490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B0562" w14:textId="77777777" w:rsidR="00281B0B" w:rsidRDefault="00281B0B" w:rsidP="00C16ABF">
      <w:pPr>
        <w:spacing w:after="0" w:line="240" w:lineRule="auto"/>
      </w:pPr>
      <w:r>
        <w:separator/>
      </w:r>
    </w:p>
  </w:endnote>
  <w:endnote w:type="continuationSeparator" w:id="0">
    <w:p w14:paraId="4B4FA99D" w14:textId="77777777" w:rsidR="00281B0B" w:rsidRDefault="00281B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763C4" w14:textId="77777777" w:rsidR="00281B0B" w:rsidRDefault="00281B0B" w:rsidP="00C16ABF">
      <w:pPr>
        <w:spacing w:after="0" w:line="240" w:lineRule="auto"/>
      </w:pPr>
      <w:r>
        <w:separator/>
      </w:r>
    </w:p>
  </w:footnote>
  <w:footnote w:type="continuationSeparator" w:id="0">
    <w:p w14:paraId="11FCA549" w14:textId="77777777" w:rsidR="00281B0B" w:rsidRDefault="00281B0B" w:rsidP="00C16ABF">
      <w:pPr>
        <w:spacing w:after="0" w:line="240" w:lineRule="auto"/>
      </w:pPr>
      <w:r>
        <w:continuationSeparator/>
      </w:r>
    </w:p>
  </w:footnote>
  <w:footnote w:id="1">
    <w:p w14:paraId="1DEF1FA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050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2BE4"/>
    <w:rsid w:val="001D657B"/>
    <w:rsid w:val="001D7B54"/>
    <w:rsid w:val="001E0209"/>
    <w:rsid w:val="001F2CA2"/>
    <w:rsid w:val="001F2F86"/>
    <w:rsid w:val="002144C0"/>
    <w:rsid w:val="0022477D"/>
    <w:rsid w:val="002278A9"/>
    <w:rsid w:val="002336F9"/>
    <w:rsid w:val="0024028F"/>
    <w:rsid w:val="00244ABC"/>
    <w:rsid w:val="00281B0B"/>
    <w:rsid w:val="00281FF2"/>
    <w:rsid w:val="002857DE"/>
    <w:rsid w:val="002879ED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9B"/>
    <w:rsid w:val="003018BA"/>
    <w:rsid w:val="0030395F"/>
    <w:rsid w:val="00305C92"/>
    <w:rsid w:val="003151C5"/>
    <w:rsid w:val="0032590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5EB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569BD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50C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92"/>
    <w:rsid w:val="008E64F4"/>
    <w:rsid w:val="008F12C9"/>
    <w:rsid w:val="008F6E29"/>
    <w:rsid w:val="009068C5"/>
    <w:rsid w:val="00916188"/>
    <w:rsid w:val="00923D7D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62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6529"/>
    <w:rsid w:val="00B75946"/>
    <w:rsid w:val="00B8056E"/>
    <w:rsid w:val="00B819C8"/>
    <w:rsid w:val="00B82308"/>
    <w:rsid w:val="00B857CD"/>
    <w:rsid w:val="00B90885"/>
    <w:rsid w:val="00B96753"/>
    <w:rsid w:val="00BA180C"/>
    <w:rsid w:val="00BB520A"/>
    <w:rsid w:val="00BD20C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B89"/>
    <w:rsid w:val="00CB42CB"/>
    <w:rsid w:val="00CD6897"/>
    <w:rsid w:val="00CE1945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E5B78"/>
    <w:rsid w:val="00DF320D"/>
    <w:rsid w:val="00DF71C8"/>
    <w:rsid w:val="00E129B8"/>
    <w:rsid w:val="00E21E7D"/>
    <w:rsid w:val="00E22FBC"/>
    <w:rsid w:val="00E24BF5"/>
    <w:rsid w:val="00E25338"/>
    <w:rsid w:val="00E467B7"/>
    <w:rsid w:val="00E51E44"/>
    <w:rsid w:val="00E63348"/>
    <w:rsid w:val="00E7616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EF468E"/>
    <w:rsid w:val="00F070AB"/>
    <w:rsid w:val="00F17567"/>
    <w:rsid w:val="00F27A7B"/>
    <w:rsid w:val="00F32C5B"/>
    <w:rsid w:val="00F526AF"/>
    <w:rsid w:val="00F617C3"/>
    <w:rsid w:val="00F7066B"/>
    <w:rsid w:val="00F7172E"/>
    <w:rsid w:val="00F83B28"/>
    <w:rsid w:val="00FA46E5"/>
    <w:rsid w:val="00FA6CE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F1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3DDC0-DA9D-42E6-8DAE-FD2EAD37D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1164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2020-10-19T09:42:00Z</cp:lastPrinted>
  <dcterms:created xsi:type="dcterms:W3CDTF">2019-10-23T06:11:00Z</dcterms:created>
  <dcterms:modified xsi:type="dcterms:W3CDTF">2021-09-27T11:12:00Z</dcterms:modified>
</cp:coreProperties>
</file>